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A38" w:rsidRDefault="00A02A38" w:rsidP="005E4A29">
      <w:pPr>
        <w:autoSpaceDE w:val="0"/>
        <w:autoSpaceDN w:val="0"/>
        <w:adjustRightInd w:val="0"/>
        <w:ind w:right="-173"/>
        <w:rPr>
          <w:color w:val="000000"/>
          <w:sz w:val="28"/>
        </w:rPr>
      </w:pPr>
    </w:p>
    <w:tbl>
      <w:tblPr>
        <w:tblW w:w="9781" w:type="dxa"/>
        <w:tblInd w:w="-142" w:type="dxa"/>
        <w:tblLook w:val="0000" w:firstRow="0" w:lastRow="0" w:firstColumn="0" w:lastColumn="0" w:noHBand="0" w:noVBand="0"/>
      </w:tblPr>
      <w:tblGrid>
        <w:gridCol w:w="5529"/>
        <w:gridCol w:w="4252"/>
      </w:tblGrid>
      <w:tr w:rsidR="0025112B" w:rsidTr="0025112B">
        <w:tc>
          <w:tcPr>
            <w:tcW w:w="5529" w:type="dxa"/>
            <w:tcBorders>
              <w:top w:val="nil"/>
              <w:left w:val="nil"/>
              <w:bottom w:val="nil"/>
              <w:right w:val="nil"/>
            </w:tcBorders>
          </w:tcPr>
          <w:p w:rsidR="0025112B" w:rsidRDefault="0025112B" w:rsidP="00A02A38">
            <w:pPr>
              <w:keepNext/>
              <w:spacing w:line="280" w:lineRule="exact"/>
              <w:rPr>
                <w:sz w:val="28"/>
                <w:szCs w:val="28"/>
              </w:rPr>
            </w:pPr>
          </w:p>
        </w:tc>
        <w:tc>
          <w:tcPr>
            <w:tcW w:w="4252" w:type="dxa"/>
            <w:tcBorders>
              <w:top w:val="nil"/>
              <w:left w:val="nil"/>
              <w:bottom w:val="nil"/>
              <w:right w:val="nil"/>
            </w:tcBorders>
          </w:tcPr>
          <w:p w:rsidR="0025112B" w:rsidRDefault="0025112B" w:rsidP="00A02A38">
            <w:pPr>
              <w:keepNext/>
              <w:spacing w:line="280" w:lineRule="exact"/>
              <w:rPr>
                <w:sz w:val="28"/>
                <w:szCs w:val="28"/>
              </w:rPr>
            </w:pPr>
            <w:r>
              <w:rPr>
                <w:sz w:val="28"/>
                <w:szCs w:val="28"/>
              </w:rPr>
              <w:t xml:space="preserve">Приложение 9 </w:t>
            </w:r>
          </w:p>
        </w:tc>
      </w:tr>
      <w:tr w:rsidR="0025112B" w:rsidTr="0025112B">
        <w:tc>
          <w:tcPr>
            <w:tcW w:w="5529" w:type="dxa"/>
            <w:tcBorders>
              <w:top w:val="nil"/>
              <w:left w:val="nil"/>
              <w:bottom w:val="nil"/>
              <w:right w:val="nil"/>
            </w:tcBorders>
          </w:tcPr>
          <w:p w:rsidR="0025112B" w:rsidRDefault="0025112B" w:rsidP="00B2677E">
            <w:pPr>
              <w:keepNext/>
              <w:spacing w:line="280" w:lineRule="exact"/>
              <w:rPr>
                <w:sz w:val="28"/>
                <w:szCs w:val="28"/>
              </w:rPr>
            </w:pPr>
          </w:p>
        </w:tc>
        <w:tc>
          <w:tcPr>
            <w:tcW w:w="4252" w:type="dxa"/>
            <w:tcBorders>
              <w:top w:val="nil"/>
              <w:left w:val="nil"/>
              <w:bottom w:val="nil"/>
              <w:right w:val="nil"/>
            </w:tcBorders>
          </w:tcPr>
          <w:p w:rsidR="0025112B" w:rsidRDefault="0025112B" w:rsidP="00B2677E">
            <w:pPr>
              <w:keepNext/>
              <w:spacing w:line="280" w:lineRule="exact"/>
              <w:rPr>
                <w:sz w:val="28"/>
                <w:szCs w:val="28"/>
              </w:rPr>
            </w:pPr>
            <w:r>
              <w:rPr>
                <w:sz w:val="28"/>
                <w:szCs w:val="28"/>
              </w:rPr>
              <w:t>к проекту закона города Москвы</w:t>
            </w:r>
          </w:p>
          <w:p w:rsidR="0025112B" w:rsidRDefault="0025112B" w:rsidP="00B2677E">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2023</w:t>
            </w:r>
            <w:r w:rsidR="008A0ABE">
              <w:rPr>
                <w:bCs/>
                <w:sz w:val="28"/>
                <w:szCs w:val="28"/>
              </w:rPr>
              <w:t xml:space="preserve"> </w:t>
            </w:r>
            <w:r w:rsidRPr="000C5774">
              <w:rPr>
                <w:bCs/>
                <w:sz w:val="28"/>
                <w:szCs w:val="28"/>
              </w:rPr>
              <w:t>год</w:t>
            </w:r>
            <w:r>
              <w:rPr>
                <w:b/>
                <w:bCs/>
                <w:sz w:val="28"/>
                <w:szCs w:val="28"/>
              </w:rPr>
              <w:t>»</w:t>
            </w:r>
            <w:r>
              <w:rPr>
                <w:sz w:val="28"/>
                <w:szCs w:val="28"/>
              </w:rPr>
              <w:t xml:space="preserve"> </w:t>
            </w:r>
          </w:p>
        </w:tc>
      </w:tr>
    </w:tbl>
    <w:p w:rsidR="00C61CE6" w:rsidRDefault="00C61CE6" w:rsidP="00A02A38">
      <w:pPr>
        <w:autoSpaceDE w:val="0"/>
        <w:autoSpaceDN w:val="0"/>
        <w:adjustRightInd w:val="0"/>
        <w:ind w:right="-173"/>
        <w:jc w:val="center"/>
        <w:rPr>
          <w:b/>
          <w:sz w:val="28"/>
          <w:szCs w:val="28"/>
        </w:rPr>
      </w:pPr>
    </w:p>
    <w:p w:rsidR="00C61CE6" w:rsidRPr="006D127E" w:rsidRDefault="00A02A38" w:rsidP="006D127E">
      <w:pPr>
        <w:pStyle w:val="1"/>
        <w:jc w:val="center"/>
        <w:rPr>
          <w:b/>
        </w:rPr>
      </w:pPr>
      <w:r w:rsidRPr="006D127E">
        <w:rPr>
          <w:b/>
        </w:rPr>
        <w:t xml:space="preserve">Субвенции, предоставленные в </w:t>
      </w:r>
      <w:r w:rsidR="00FE170E" w:rsidRPr="006D127E">
        <w:rPr>
          <w:b/>
        </w:rPr>
        <w:t>2023</w:t>
      </w:r>
      <w:r w:rsidR="008A0ABE" w:rsidRPr="006D127E">
        <w:rPr>
          <w:b/>
        </w:rPr>
        <w:t xml:space="preserve"> </w:t>
      </w:r>
      <w:r w:rsidRPr="006D127E">
        <w:rPr>
          <w:b/>
        </w:rPr>
        <w:t>году бюджетам городских</w:t>
      </w:r>
    </w:p>
    <w:p w:rsidR="00A02A38" w:rsidRDefault="00A02A38" w:rsidP="00A02A38">
      <w:pPr>
        <w:autoSpaceDE w:val="0"/>
        <w:autoSpaceDN w:val="0"/>
        <w:adjustRightInd w:val="0"/>
        <w:ind w:right="-173"/>
        <w:jc w:val="center"/>
      </w:pPr>
      <w:r w:rsidRPr="00A02A38">
        <w:rPr>
          <w:b/>
          <w:sz w:val="28"/>
          <w:szCs w:val="28"/>
        </w:rPr>
        <w:t xml:space="preserve"> округов и поселений</w:t>
      </w:r>
      <w:r w:rsidR="00C61CE6">
        <w:rPr>
          <w:b/>
          <w:sz w:val="28"/>
          <w:szCs w:val="28"/>
        </w:rPr>
        <w:t xml:space="preserve"> </w:t>
      </w:r>
      <w:r w:rsidRPr="00A02A38">
        <w:rPr>
          <w:b/>
          <w:sz w:val="28"/>
          <w:szCs w:val="28"/>
        </w:rPr>
        <w:t xml:space="preserve">на осуществление первичного воинского учета </w:t>
      </w:r>
      <w:r w:rsidR="00FF329D" w:rsidRPr="005120D7">
        <w:rPr>
          <w:b/>
          <w:bCs/>
          <w:sz w:val="28"/>
          <w:szCs w:val="28"/>
        </w:rPr>
        <w:t>органами местного самоуправления городских округов и поселений</w:t>
      </w:r>
    </w:p>
    <w:p w:rsidR="00C61CE6" w:rsidRDefault="00C61CE6" w:rsidP="00A02A38">
      <w:pPr>
        <w:autoSpaceDE w:val="0"/>
        <w:autoSpaceDN w:val="0"/>
        <w:adjustRightInd w:val="0"/>
        <w:ind w:right="-173"/>
        <w:jc w:val="center"/>
      </w:pPr>
    </w:p>
    <w:p w:rsidR="00FF329D" w:rsidRDefault="001B6DA7" w:rsidP="001B6DA7">
      <w:pPr>
        <w:autoSpaceDE w:val="0"/>
        <w:autoSpaceDN w:val="0"/>
        <w:adjustRightInd w:val="0"/>
        <w:ind w:right="140"/>
        <w:jc w:val="right"/>
      </w:pPr>
      <w:r>
        <w:t>(тыс. рублей)</w:t>
      </w:r>
    </w:p>
    <w:tbl>
      <w:tblPr>
        <w:tblStyle w:val="101"/>
        <w:tblW w:w="9629" w:type="dxa"/>
        <w:tblLayout w:type="fixed"/>
        <w:tblLook w:val="04A0" w:firstRow="1" w:lastRow="0" w:firstColumn="1" w:lastColumn="0" w:noHBand="0" w:noVBand="1"/>
      </w:tblPr>
      <w:tblGrid>
        <w:gridCol w:w="6232"/>
        <w:gridCol w:w="3397"/>
      </w:tblGrid>
      <w:tr w:rsidR="0027718F" w:rsidRPr="0027718F" w:rsidTr="0027718F">
        <w:trPr>
          <w:trHeight w:val="276"/>
          <w:tblHeader/>
        </w:trPr>
        <w:tc>
          <w:tcPr>
            <w:tcW w:w="6232" w:type="dxa"/>
            <w:vMerge w:val="restart"/>
            <w:vAlign w:val="center"/>
            <w:hideMark/>
          </w:tcPr>
          <w:p w:rsidR="0027718F" w:rsidRPr="0027718F" w:rsidRDefault="0027718F" w:rsidP="0027718F">
            <w:pPr>
              <w:jc w:val="center"/>
              <w:rPr>
                <w:rFonts w:eastAsia="Calibri"/>
                <w:lang w:eastAsia="en-US"/>
              </w:rPr>
            </w:pPr>
            <w:r w:rsidRPr="0027718F">
              <w:rPr>
                <w:rFonts w:eastAsia="Calibri"/>
                <w:lang w:eastAsia="en-US"/>
              </w:rPr>
              <w:t>Наименование административного округа города Москвы, городского округа, поселения</w:t>
            </w:r>
          </w:p>
        </w:tc>
        <w:tc>
          <w:tcPr>
            <w:tcW w:w="3397" w:type="dxa"/>
            <w:vMerge w:val="restart"/>
            <w:vAlign w:val="center"/>
            <w:hideMark/>
          </w:tcPr>
          <w:p w:rsidR="0027718F" w:rsidRPr="0027718F" w:rsidRDefault="0027718F" w:rsidP="0027718F">
            <w:pPr>
              <w:jc w:val="center"/>
              <w:rPr>
                <w:rFonts w:eastAsia="Calibri"/>
                <w:lang w:eastAsia="en-US"/>
              </w:rPr>
            </w:pPr>
            <w:r w:rsidRPr="0027718F">
              <w:rPr>
                <w:rFonts w:eastAsia="Calibri"/>
                <w:lang w:eastAsia="en-US"/>
              </w:rPr>
              <w:t>2023 год</w:t>
            </w:r>
          </w:p>
        </w:tc>
      </w:tr>
      <w:tr w:rsidR="0027718F" w:rsidRPr="0027718F" w:rsidTr="0027718F">
        <w:trPr>
          <w:trHeight w:val="450"/>
          <w:tblHeader/>
        </w:trPr>
        <w:tc>
          <w:tcPr>
            <w:tcW w:w="6232" w:type="dxa"/>
            <w:vMerge/>
            <w:hideMark/>
          </w:tcPr>
          <w:p w:rsidR="0027718F" w:rsidRPr="0027718F" w:rsidRDefault="0027718F" w:rsidP="0027718F">
            <w:pPr>
              <w:rPr>
                <w:rFonts w:eastAsia="Calibri"/>
                <w:lang w:eastAsia="en-US"/>
              </w:rPr>
            </w:pPr>
          </w:p>
        </w:tc>
        <w:tc>
          <w:tcPr>
            <w:tcW w:w="3397" w:type="dxa"/>
            <w:vMerge/>
            <w:hideMark/>
          </w:tcPr>
          <w:p w:rsidR="0027718F" w:rsidRPr="0027718F" w:rsidRDefault="0027718F" w:rsidP="0027718F">
            <w:pPr>
              <w:rPr>
                <w:rFonts w:eastAsia="Calibri"/>
                <w:lang w:eastAsia="en-US"/>
              </w:rPr>
            </w:pPr>
          </w:p>
        </w:tc>
      </w:tr>
      <w:tr w:rsidR="0027718F" w:rsidRPr="0027718F" w:rsidTr="0027718F">
        <w:trPr>
          <w:trHeight w:val="267"/>
          <w:tblHeader/>
        </w:trPr>
        <w:tc>
          <w:tcPr>
            <w:tcW w:w="6232" w:type="dxa"/>
            <w:noWrap/>
            <w:vAlign w:val="center"/>
            <w:hideMark/>
          </w:tcPr>
          <w:p w:rsidR="0027718F" w:rsidRPr="0027718F" w:rsidRDefault="0027718F" w:rsidP="0027718F">
            <w:pPr>
              <w:jc w:val="center"/>
              <w:rPr>
                <w:rFonts w:eastAsia="Calibri"/>
                <w:sz w:val="20"/>
                <w:szCs w:val="20"/>
                <w:lang w:eastAsia="en-US"/>
              </w:rPr>
            </w:pPr>
            <w:r w:rsidRPr="0027718F">
              <w:rPr>
                <w:rFonts w:eastAsia="Calibri"/>
                <w:sz w:val="20"/>
                <w:szCs w:val="20"/>
                <w:lang w:eastAsia="en-US"/>
              </w:rPr>
              <w:t>1</w:t>
            </w:r>
          </w:p>
        </w:tc>
        <w:tc>
          <w:tcPr>
            <w:tcW w:w="3397" w:type="dxa"/>
            <w:noWrap/>
            <w:vAlign w:val="center"/>
            <w:hideMark/>
          </w:tcPr>
          <w:p w:rsidR="0027718F" w:rsidRPr="0027718F" w:rsidRDefault="0027718F" w:rsidP="0027718F">
            <w:pPr>
              <w:jc w:val="center"/>
              <w:rPr>
                <w:rFonts w:eastAsia="Calibri"/>
                <w:sz w:val="20"/>
                <w:szCs w:val="20"/>
                <w:lang w:eastAsia="en-US"/>
              </w:rPr>
            </w:pPr>
            <w:r w:rsidRPr="0027718F">
              <w:rPr>
                <w:rFonts w:eastAsia="Calibri"/>
                <w:sz w:val="20"/>
                <w:szCs w:val="20"/>
                <w:lang w:eastAsia="en-US"/>
              </w:rPr>
              <w:t>2</w:t>
            </w:r>
          </w:p>
        </w:tc>
      </w:tr>
      <w:tr w:rsidR="0027718F" w:rsidRPr="0027718F" w:rsidTr="0027718F">
        <w:trPr>
          <w:trHeight w:val="267"/>
        </w:trPr>
        <w:tc>
          <w:tcPr>
            <w:tcW w:w="6232" w:type="dxa"/>
            <w:noWrap/>
            <w:vAlign w:val="center"/>
          </w:tcPr>
          <w:p w:rsidR="0027718F" w:rsidRPr="0027718F" w:rsidRDefault="0027718F" w:rsidP="0027718F">
            <w:pPr>
              <w:rPr>
                <w:rFonts w:eastAsia="Calibri"/>
                <w:sz w:val="20"/>
                <w:szCs w:val="20"/>
                <w:lang w:eastAsia="en-US"/>
              </w:rPr>
            </w:pPr>
            <w:proofErr w:type="spellStart"/>
            <w:r w:rsidRPr="0027718F">
              <w:rPr>
                <w:rFonts w:eastAsia="Calibri"/>
                <w:b/>
                <w:bCs/>
                <w:lang w:eastAsia="en-US"/>
              </w:rPr>
              <w:t>Новомосковский</w:t>
            </w:r>
            <w:proofErr w:type="spellEnd"/>
            <w:r w:rsidRPr="0027718F">
              <w:rPr>
                <w:rFonts w:eastAsia="Calibri"/>
                <w:b/>
                <w:bCs/>
                <w:lang w:eastAsia="en-US"/>
              </w:rPr>
              <w:t xml:space="preserve"> административный округ города Москвы</w:t>
            </w:r>
          </w:p>
        </w:tc>
        <w:tc>
          <w:tcPr>
            <w:tcW w:w="3397" w:type="dxa"/>
            <w:noWrap/>
            <w:vAlign w:val="center"/>
          </w:tcPr>
          <w:p w:rsidR="0027718F" w:rsidRPr="0027718F" w:rsidRDefault="0027718F" w:rsidP="0027718F">
            <w:pPr>
              <w:jc w:val="center"/>
              <w:rPr>
                <w:rFonts w:eastAsia="Calibri"/>
                <w:sz w:val="20"/>
                <w:szCs w:val="20"/>
                <w:lang w:eastAsia="en-US"/>
              </w:rPr>
            </w:pPr>
          </w:p>
        </w:tc>
        <w:bookmarkStart w:id="0" w:name="_GoBack"/>
        <w:bookmarkEnd w:id="0"/>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r w:rsidRPr="0027718F">
              <w:rPr>
                <w:rFonts w:eastAsia="Calibri"/>
                <w:lang w:eastAsia="en-US"/>
              </w:rPr>
              <w:t>городской округ Щербинка</w:t>
            </w:r>
          </w:p>
        </w:tc>
        <w:tc>
          <w:tcPr>
            <w:tcW w:w="33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718F" w:rsidRPr="0027718F" w:rsidRDefault="0027718F" w:rsidP="0027718F">
            <w:pPr>
              <w:jc w:val="right"/>
              <w:rPr>
                <w:rFonts w:eastAsia="Calibri"/>
                <w:lang w:eastAsia="en-US"/>
              </w:rPr>
            </w:pPr>
            <w:r w:rsidRPr="0027718F">
              <w:rPr>
                <w:rFonts w:eastAsia="Calibri"/>
                <w:lang w:eastAsia="en-US"/>
              </w:rPr>
              <w:t>5 044,0</w:t>
            </w:r>
          </w:p>
        </w:tc>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r w:rsidRPr="0027718F">
              <w:rPr>
                <w:rFonts w:eastAsia="Calibri"/>
                <w:lang w:eastAsia="en-US"/>
              </w:rPr>
              <w:t>поселения:</w:t>
            </w:r>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p>
        </w:tc>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proofErr w:type="spellStart"/>
            <w:r w:rsidRPr="0027718F">
              <w:rPr>
                <w:rFonts w:eastAsia="Calibri"/>
                <w:lang w:eastAsia="en-US"/>
              </w:rPr>
              <w:t>Внуковское</w:t>
            </w:r>
            <w:proofErr w:type="spellEnd"/>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r w:rsidRPr="0027718F">
              <w:rPr>
                <w:rFonts w:eastAsia="Calibri"/>
                <w:lang w:eastAsia="en-US"/>
              </w:rPr>
              <w:t>3 760,7</w:t>
            </w:r>
          </w:p>
        </w:tc>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r w:rsidRPr="0027718F">
              <w:rPr>
                <w:rFonts w:eastAsia="Calibri"/>
                <w:lang w:eastAsia="en-US"/>
              </w:rPr>
              <w:t>Воскресенское</w:t>
            </w:r>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r w:rsidRPr="0027718F">
              <w:rPr>
                <w:rFonts w:eastAsia="Calibri"/>
                <w:lang w:eastAsia="en-US"/>
              </w:rPr>
              <w:t>1 066,2</w:t>
            </w:r>
          </w:p>
        </w:tc>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proofErr w:type="spellStart"/>
            <w:r w:rsidRPr="0027718F">
              <w:rPr>
                <w:rFonts w:eastAsia="Calibri"/>
                <w:lang w:eastAsia="en-US"/>
              </w:rPr>
              <w:t>Десеновское</w:t>
            </w:r>
            <w:proofErr w:type="spellEnd"/>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r w:rsidRPr="0027718F">
              <w:rPr>
                <w:rFonts w:eastAsia="Calibri"/>
                <w:lang w:eastAsia="en-US"/>
              </w:rPr>
              <w:t>4 099,9</w:t>
            </w:r>
          </w:p>
        </w:tc>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proofErr w:type="spellStart"/>
            <w:r w:rsidRPr="0027718F">
              <w:rPr>
                <w:rFonts w:eastAsia="Calibri"/>
                <w:lang w:eastAsia="en-US"/>
              </w:rPr>
              <w:t>Кокошкино</w:t>
            </w:r>
            <w:proofErr w:type="spellEnd"/>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r w:rsidRPr="0027718F">
              <w:rPr>
                <w:rFonts w:eastAsia="Calibri"/>
                <w:lang w:eastAsia="en-US"/>
              </w:rPr>
              <w:t>641,9</w:t>
            </w:r>
          </w:p>
        </w:tc>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proofErr w:type="spellStart"/>
            <w:r w:rsidRPr="0027718F">
              <w:rPr>
                <w:rFonts w:eastAsia="Calibri"/>
                <w:lang w:eastAsia="en-US"/>
              </w:rPr>
              <w:t>Марушкинское</w:t>
            </w:r>
            <w:proofErr w:type="spellEnd"/>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r w:rsidRPr="0027718F">
              <w:rPr>
                <w:rFonts w:eastAsia="Calibri"/>
                <w:lang w:eastAsia="en-US"/>
              </w:rPr>
              <w:t>616,6</w:t>
            </w:r>
          </w:p>
        </w:tc>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r w:rsidRPr="0027718F">
              <w:rPr>
                <w:rFonts w:eastAsia="Calibri"/>
                <w:lang w:eastAsia="en-US"/>
              </w:rPr>
              <w:t>Московский</w:t>
            </w:r>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r w:rsidRPr="0027718F">
              <w:rPr>
                <w:rFonts w:eastAsia="Calibri"/>
                <w:lang w:eastAsia="en-US"/>
              </w:rPr>
              <w:t>4 752,6</w:t>
            </w:r>
          </w:p>
        </w:tc>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r w:rsidRPr="0027718F">
              <w:rPr>
                <w:rFonts w:eastAsia="Calibri"/>
                <w:lang w:eastAsia="en-US"/>
              </w:rPr>
              <w:t>«</w:t>
            </w:r>
            <w:proofErr w:type="spellStart"/>
            <w:r w:rsidRPr="0027718F">
              <w:rPr>
                <w:rFonts w:eastAsia="Calibri"/>
                <w:lang w:eastAsia="en-US"/>
              </w:rPr>
              <w:t>Мосрентген</w:t>
            </w:r>
            <w:proofErr w:type="spellEnd"/>
            <w:r w:rsidRPr="0027718F">
              <w:rPr>
                <w:rFonts w:eastAsia="Calibri"/>
                <w:lang w:eastAsia="en-US"/>
              </w:rPr>
              <w:t>»</w:t>
            </w:r>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r w:rsidRPr="0027718F">
              <w:rPr>
                <w:rFonts w:eastAsia="Calibri"/>
                <w:lang w:eastAsia="en-US"/>
              </w:rPr>
              <w:t>953,1</w:t>
            </w:r>
          </w:p>
        </w:tc>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proofErr w:type="spellStart"/>
            <w:r w:rsidRPr="0027718F">
              <w:rPr>
                <w:rFonts w:eastAsia="Calibri"/>
                <w:lang w:eastAsia="en-US"/>
              </w:rPr>
              <w:t>Рязановское</w:t>
            </w:r>
            <w:proofErr w:type="spellEnd"/>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r w:rsidRPr="0027718F">
              <w:rPr>
                <w:rFonts w:eastAsia="Calibri"/>
                <w:lang w:eastAsia="en-US"/>
              </w:rPr>
              <w:t>2 554,5</w:t>
            </w:r>
          </w:p>
        </w:tc>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proofErr w:type="spellStart"/>
            <w:r w:rsidRPr="0027718F">
              <w:rPr>
                <w:rFonts w:eastAsia="Calibri"/>
                <w:lang w:eastAsia="en-US"/>
              </w:rPr>
              <w:t>Сосенское</w:t>
            </w:r>
            <w:proofErr w:type="spellEnd"/>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r w:rsidRPr="0027718F">
              <w:rPr>
                <w:rFonts w:eastAsia="Calibri"/>
                <w:lang w:eastAsia="en-US"/>
              </w:rPr>
              <w:t>5 583,1</w:t>
            </w:r>
          </w:p>
        </w:tc>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proofErr w:type="spellStart"/>
            <w:r w:rsidRPr="0027718F">
              <w:rPr>
                <w:rFonts w:eastAsia="Calibri"/>
                <w:lang w:eastAsia="en-US"/>
              </w:rPr>
              <w:t>Филимонковское</w:t>
            </w:r>
            <w:proofErr w:type="spellEnd"/>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r w:rsidRPr="0027718F">
              <w:rPr>
                <w:rFonts w:eastAsia="Calibri"/>
                <w:lang w:eastAsia="en-US"/>
              </w:rPr>
              <w:t>651,9</w:t>
            </w:r>
          </w:p>
        </w:tc>
      </w:tr>
      <w:tr w:rsidR="0027718F" w:rsidRPr="0027718F" w:rsidTr="0027718F">
        <w:trPr>
          <w:trHeight w:val="267"/>
        </w:trPr>
        <w:tc>
          <w:tcPr>
            <w:tcW w:w="6232" w:type="dxa"/>
            <w:noWrap/>
          </w:tcPr>
          <w:p w:rsidR="0027718F" w:rsidRPr="0027718F" w:rsidRDefault="0027718F" w:rsidP="0027718F">
            <w:pPr>
              <w:rPr>
                <w:rFonts w:eastAsia="Calibri"/>
                <w:lang w:eastAsia="en-US"/>
              </w:rPr>
            </w:pPr>
            <w:r w:rsidRPr="0027718F">
              <w:rPr>
                <w:rFonts w:eastAsia="Calibri"/>
                <w:b/>
                <w:bCs/>
                <w:lang w:eastAsia="en-US"/>
              </w:rPr>
              <w:t>Троицкий административный округ города Москвы</w:t>
            </w:r>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p>
        </w:tc>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r w:rsidRPr="0027718F">
              <w:rPr>
                <w:rFonts w:eastAsia="Calibri"/>
                <w:lang w:eastAsia="en-US"/>
              </w:rPr>
              <w:t>городской округ Троицк</w:t>
            </w:r>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r w:rsidRPr="0027718F">
              <w:rPr>
                <w:rFonts w:eastAsia="Calibri"/>
                <w:lang w:eastAsia="en-US"/>
              </w:rPr>
              <w:t>5 699,4</w:t>
            </w:r>
          </w:p>
        </w:tc>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r w:rsidRPr="0027718F">
              <w:rPr>
                <w:rFonts w:eastAsia="Calibri"/>
                <w:lang w:eastAsia="en-US"/>
              </w:rPr>
              <w:t>поселения:</w:t>
            </w:r>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p>
        </w:tc>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proofErr w:type="spellStart"/>
            <w:r w:rsidRPr="0027718F">
              <w:rPr>
                <w:rFonts w:eastAsia="Calibri"/>
                <w:lang w:eastAsia="en-US"/>
              </w:rPr>
              <w:t>Вороновское</w:t>
            </w:r>
            <w:proofErr w:type="spellEnd"/>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r w:rsidRPr="0027718F">
              <w:rPr>
                <w:rFonts w:eastAsia="Calibri"/>
                <w:lang w:eastAsia="en-US"/>
              </w:rPr>
              <w:t>1 255,0</w:t>
            </w:r>
          </w:p>
        </w:tc>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r w:rsidRPr="0027718F">
              <w:rPr>
                <w:rFonts w:eastAsia="Calibri"/>
                <w:lang w:eastAsia="en-US"/>
              </w:rPr>
              <w:t>Киевский</w:t>
            </w:r>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r w:rsidRPr="0027718F">
              <w:rPr>
                <w:rFonts w:eastAsia="Calibri"/>
                <w:lang w:eastAsia="en-US"/>
              </w:rPr>
              <w:t>1 882,6</w:t>
            </w:r>
          </w:p>
        </w:tc>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proofErr w:type="spellStart"/>
            <w:r w:rsidRPr="0027718F">
              <w:rPr>
                <w:rFonts w:eastAsia="Calibri"/>
                <w:lang w:eastAsia="en-US"/>
              </w:rPr>
              <w:t>Кленовское</w:t>
            </w:r>
            <w:proofErr w:type="spellEnd"/>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r w:rsidRPr="0027718F">
              <w:rPr>
                <w:rFonts w:eastAsia="Calibri"/>
                <w:lang w:eastAsia="en-US"/>
              </w:rPr>
              <w:t>641,9</w:t>
            </w:r>
          </w:p>
        </w:tc>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proofErr w:type="spellStart"/>
            <w:r w:rsidRPr="0027718F">
              <w:rPr>
                <w:rFonts w:eastAsia="Calibri"/>
                <w:lang w:eastAsia="en-US"/>
              </w:rPr>
              <w:t>Краснопахорское</w:t>
            </w:r>
            <w:proofErr w:type="spellEnd"/>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r w:rsidRPr="0027718F">
              <w:rPr>
                <w:rFonts w:eastAsia="Calibri"/>
                <w:lang w:eastAsia="en-US"/>
              </w:rPr>
              <w:t>640,9</w:t>
            </w:r>
          </w:p>
        </w:tc>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proofErr w:type="spellStart"/>
            <w:r w:rsidRPr="0027718F">
              <w:rPr>
                <w:rFonts w:eastAsia="Calibri"/>
                <w:lang w:eastAsia="en-US"/>
              </w:rPr>
              <w:t>Михайлово-Ярцевское</w:t>
            </w:r>
            <w:proofErr w:type="spellEnd"/>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r w:rsidRPr="0027718F">
              <w:rPr>
                <w:rFonts w:eastAsia="Calibri"/>
                <w:lang w:eastAsia="en-US"/>
              </w:rPr>
              <w:t>640,9</w:t>
            </w:r>
          </w:p>
        </w:tc>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proofErr w:type="spellStart"/>
            <w:r w:rsidRPr="0027718F">
              <w:rPr>
                <w:rFonts w:eastAsia="Calibri"/>
                <w:lang w:eastAsia="en-US"/>
              </w:rPr>
              <w:t>Новофедоровское</w:t>
            </w:r>
            <w:proofErr w:type="spellEnd"/>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r w:rsidRPr="0027718F">
              <w:rPr>
                <w:rFonts w:eastAsia="Calibri"/>
                <w:lang w:eastAsia="en-US"/>
              </w:rPr>
              <w:t>1 267,8</w:t>
            </w:r>
          </w:p>
        </w:tc>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r w:rsidRPr="0027718F">
              <w:rPr>
                <w:rFonts w:eastAsia="Calibri"/>
                <w:lang w:eastAsia="en-US"/>
              </w:rPr>
              <w:t>Первомайское</w:t>
            </w:r>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r w:rsidRPr="0027718F">
              <w:rPr>
                <w:rFonts w:eastAsia="Calibri"/>
                <w:lang w:eastAsia="en-US"/>
              </w:rPr>
              <w:t>1 173,1</w:t>
            </w:r>
          </w:p>
        </w:tc>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proofErr w:type="spellStart"/>
            <w:r w:rsidRPr="0027718F">
              <w:rPr>
                <w:rFonts w:eastAsia="Calibri"/>
                <w:lang w:eastAsia="en-US"/>
              </w:rPr>
              <w:t>Роговское</w:t>
            </w:r>
            <w:proofErr w:type="spellEnd"/>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r w:rsidRPr="0027718F">
              <w:rPr>
                <w:rFonts w:eastAsia="Calibri"/>
                <w:lang w:eastAsia="en-US"/>
              </w:rPr>
              <w:t>641,9</w:t>
            </w:r>
          </w:p>
        </w:tc>
      </w:tr>
      <w:tr w:rsidR="0027718F" w:rsidRPr="0027718F" w:rsidTr="0027718F">
        <w:trPr>
          <w:trHeight w:val="267"/>
        </w:trPr>
        <w:tc>
          <w:tcPr>
            <w:tcW w:w="6232" w:type="dxa"/>
            <w:noWrap/>
            <w:hideMark/>
          </w:tcPr>
          <w:p w:rsidR="0027718F" w:rsidRPr="0027718F" w:rsidRDefault="0027718F" w:rsidP="0027718F">
            <w:pPr>
              <w:rPr>
                <w:rFonts w:eastAsia="Calibri"/>
                <w:lang w:eastAsia="en-US"/>
              </w:rPr>
            </w:pPr>
            <w:proofErr w:type="spellStart"/>
            <w:r w:rsidRPr="0027718F">
              <w:rPr>
                <w:rFonts w:eastAsia="Calibri"/>
                <w:lang w:eastAsia="en-US"/>
              </w:rPr>
              <w:t>Щаповское</w:t>
            </w:r>
            <w:proofErr w:type="spellEnd"/>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27718F" w:rsidRDefault="0027718F" w:rsidP="0027718F">
            <w:pPr>
              <w:jc w:val="right"/>
              <w:rPr>
                <w:rFonts w:eastAsia="Calibri"/>
                <w:lang w:eastAsia="en-US"/>
              </w:rPr>
            </w:pPr>
            <w:r w:rsidRPr="0027718F">
              <w:rPr>
                <w:rFonts w:eastAsia="Calibri"/>
                <w:lang w:eastAsia="en-US"/>
              </w:rPr>
              <w:t>651,9</w:t>
            </w:r>
          </w:p>
        </w:tc>
      </w:tr>
      <w:tr w:rsidR="0027718F" w:rsidRPr="00526360" w:rsidTr="0027718F">
        <w:trPr>
          <w:trHeight w:val="267"/>
        </w:trPr>
        <w:tc>
          <w:tcPr>
            <w:tcW w:w="6232" w:type="dxa"/>
            <w:noWrap/>
            <w:hideMark/>
          </w:tcPr>
          <w:p w:rsidR="0027718F" w:rsidRPr="0027718F" w:rsidRDefault="0027718F" w:rsidP="0027718F">
            <w:pPr>
              <w:rPr>
                <w:rFonts w:eastAsia="Calibri"/>
                <w:b/>
                <w:bCs/>
                <w:lang w:eastAsia="en-US"/>
              </w:rPr>
            </w:pPr>
            <w:r w:rsidRPr="0027718F">
              <w:rPr>
                <w:rFonts w:eastAsia="Calibri"/>
                <w:b/>
                <w:bCs/>
                <w:lang w:eastAsia="en-US"/>
              </w:rPr>
              <w:t>Итого</w:t>
            </w:r>
          </w:p>
        </w:tc>
        <w:tc>
          <w:tcPr>
            <w:tcW w:w="3397" w:type="dxa"/>
            <w:tcBorders>
              <w:top w:val="nil"/>
              <w:left w:val="single" w:sz="4" w:space="0" w:color="auto"/>
              <w:bottom w:val="single" w:sz="4" w:space="0" w:color="auto"/>
              <w:right w:val="single" w:sz="4" w:space="0" w:color="auto"/>
            </w:tcBorders>
            <w:shd w:val="clear" w:color="000000" w:fill="FFFFFF"/>
            <w:noWrap/>
            <w:vAlign w:val="center"/>
          </w:tcPr>
          <w:p w:rsidR="0027718F" w:rsidRPr="00526360" w:rsidRDefault="0027718F" w:rsidP="0027718F">
            <w:pPr>
              <w:jc w:val="right"/>
              <w:rPr>
                <w:rFonts w:eastAsia="Calibri"/>
                <w:b/>
                <w:bCs/>
                <w:lang w:eastAsia="en-US"/>
              </w:rPr>
            </w:pPr>
            <w:r w:rsidRPr="00526360">
              <w:rPr>
                <w:rFonts w:eastAsia="Calibri"/>
                <w:b/>
                <w:bCs/>
                <w:lang w:eastAsia="en-US"/>
              </w:rPr>
              <w:t>44 219,9</w:t>
            </w:r>
          </w:p>
        </w:tc>
      </w:tr>
    </w:tbl>
    <w:p w:rsidR="00A31387" w:rsidRDefault="00A31387" w:rsidP="00A31387">
      <w:pPr>
        <w:autoSpaceDE w:val="0"/>
        <w:autoSpaceDN w:val="0"/>
        <w:adjustRightInd w:val="0"/>
        <w:ind w:right="-173"/>
      </w:pPr>
    </w:p>
    <w:p w:rsidR="00A02A38" w:rsidRPr="00CC3ED8" w:rsidRDefault="00A02A38" w:rsidP="00A02A38">
      <w:pPr>
        <w:rPr>
          <w:b/>
          <w:bCs/>
          <w:color w:val="000000"/>
          <w:sz w:val="28"/>
        </w:rPr>
      </w:pPr>
      <w:r w:rsidRPr="00CC3ED8">
        <w:rPr>
          <w:b/>
          <w:color w:val="000000"/>
          <w:sz w:val="28"/>
        </w:rPr>
        <w:t>Редактор проекта:</w:t>
      </w:r>
    </w:p>
    <w:p w:rsidR="00A02A38" w:rsidRPr="00CC3ED8" w:rsidRDefault="00A02A38" w:rsidP="00A02A38">
      <w:pPr>
        <w:rPr>
          <w:bCs/>
          <w:color w:val="000000"/>
          <w:sz w:val="28"/>
        </w:rPr>
      </w:pPr>
      <w:r w:rsidRPr="00CC3ED8">
        <w:rPr>
          <w:color w:val="000000"/>
          <w:sz w:val="28"/>
        </w:rPr>
        <w:t>министр Правительства Москвы,</w:t>
      </w:r>
    </w:p>
    <w:p w:rsidR="00A02A38" w:rsidRPr="00CC3ED8" w:rsidRDefault="00A02A38" w:rsidP="00A02A38">
      <w:pPr>
        <w:rPr>
          <w:bCs/>
          <w:color w:val="000000"/>
          <w:sz w:val="28"/>
        </w:rPr>
      </w:pPr>
      <w:r w:rsidRPr="00CC3ED8">
        <w:rPr>
          <w:color w:val="000000"/>
          <w:sz w:val="28"/>
        </w:rPr>
        <w:t xml:space="preserve">руководитель Департамента </w:t>
      </w:r>
    </w:p>
    <w:p w:rsidR="00A02A38" w:rsidRPr="00CC3ED8" w:rsidRDefault="00A02A38" w:rsidP="00A02A38">
      <w:pPr>
        <w:rPr>
          <w:bCs/>
          <w:color w:val="000000"/>
          <w:sz w:val="28"/>
        </w:rPr>
      </w:pPr>
      <w:r w:rsidRPr="00CC3ED8">
        <w:rPr>
          <w:color w:val="000000"/>
          <w:sz w:val="28"/>
        </w:rPr>
        <w:t>финансов города Москвы</w:t>
      </w:r>
    </w:p>
    <w:p w:rsidR="00A02A38" w:rsidRPr="00CC3ED8" w:rsidRDefault="00A02A38" w:rsidP="00A02A38">
      <w:pPr>
        <w:rPr>
          <w:b/>
          <w:color w:val="000000"/>
          <w:sz w:val="28"/>
        </w:rPr>
      </w:pPr>
      <w:proofErr w:type="spellStart"/>
      <w:r w:rsidRPr="00CC3ED8">
        <w:rPr>
          <w:b/>
          <w:color w:val="000000"/>
          <w:sz w:val="28"/>
        </w:rPr>
        <w:t>Е.Ю.Зяббарова</w:t>
      </w:r>
      <w:proofErr w:type="spellEnd"/>
    </w:p>
    <w:p w:rsidR="00A02A38" w:rsidRPr="0050203E" w:rsidRDefault="00A02A38" w:rsidP="005E4A29">
      <w:pPr>
        <w:autoSpaceDE w:val="0"/>
        <w:autoSpaceDN w:val="0"/>
        <w:adjustRightInd w:val="0"/>
        <w:ind w:right="-173"/>
      </w:pPr>
      <w:r w:rsidRPr="00CC3ED8">
        <w:rPr>
          <w:color w:val="000000"/>
          <w:sz w:val="28"/>
        </w:rPr>
        <w:t>8-499-251-35-26</w:t>
      </w:r>
    </w:p>
    <w:p w:rsidR="0099657C" w:rsidRDefault="0099657C" w:rsidP="0099657C">
      <w:pPr>
        <w:autoSpaceDE w:val="0"/>
        <w:autoSpaceDN w:val="0"/>
        <w:adjustRightInd w:val="0"/>
        <w:rPr>
          <w:rFonts w:eastAsiaTheme="minorHAnsi"/>
          <w:bCs/>
          <w:lang w:eastAsia="en-US"/>
        </w:rPr>
      </w:pPr>
    </w:p>
    <w:sectPr w:rsidR="0099657C" w:rsidSect="00F04022">
      <w:headerReference w:type="even" r:id="rId8"/>
      <w:headerReference w:type="default" r:id="rId9"/>
      <w:footerReference w:type="even" r:id="rId10"/>
      <w:headerReference w:type="first" r:id="rId11"/>
      <w:pgSz w:w="11906" w:h="16838"/>
      <w:pgMar w:top="1134" w:right="851"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AF2" w:rsidRDefault="00E41AF2" w:rsidP="009B07AD">
      <w:r>
        <w:separator/>
      </w:r>
    </w:p>
  </w:endnote>
  <w:endnote w:type="continuationSeparator" w:id="0">
    <w:p w:rsidR="00E41AF2" w:rsidRDefault="00E41AF2"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6"/>
    </w:pPr>
  </w:p>
  <w:p w:rsidR="00205CAE" w:rsidRDefault="00205C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AF2" w:rsidRDefault="00E41AF2" w:rsidP="009B07AD">
      <w:r>
        <w:separator/>
      </w:r>
    </w:p>
  </w:footnote>
  <w:footnote w:type="continuationSeparator" w:id="0">
    <w:p w:rsidR="00E41AF2" w:rsidRDefault="00E41AF2"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pPr>
  </w:p>
  <w:p w:rsidR="00205CAE" w:rsidRDefault="00205CA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pPr>
  </w:p>
  <w:p w:rsidR="00205CAE" w:rsidRDefault="00205CA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jc w:val="center"/>
    </w:pPr>
    <w:r>
      <w:fldChar w:fldCharType="begin"/>
    </w:r>
    <w:r>
      <w:instrText>PAGE   \* MERGEFORMAT</w:instrText>
    </w:r>
    <w:r>
      <w:fldChar w:fldCharType="separate"/>
    </w:r>
    <w:r>
      <w:rPr>
        <w:noProof/>
      </w:rPr>
      <w:t>870</w:t>
    </w:r>
    <w:r>
      <w:fldChar w:fldCharType="end"/>
    </w:r>
  </w:p>
  <w:p w:rsidR="00205CAE" w:rsidRDefault="00205CAE">
    <w:pPr>
      <w:pStyle w:val="af9"/>
    </w:pPr>
  </w:p>
  <w:p w:rsidR="00205CAE" w:rsidRDefault="00205CA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E69D9"/>
    <w:rsid w:val="001F0564"/>
    <w:rsid w:val="001F2E47"/>
    <w:rsid w:val="001F4DEC"/>
    <w:rsid w:val="001F5B7C"/>
    <w:rsid w:val="001F659C"/>
    <w:rsid w:val="001F6B2F"/>
    <w:rsid w:val="001F6C90"/>
    <w:rsid w:val="001F7820"/>
    <w:rsid w:val="00200C6B"/>
    <w:rsid w:val="002052C7"/>
    <w:rsid w:val="00205921"/>
    <w:rsid w:val="00205CAE"/>
    <w:rsid w:val="0020719E"/>
    <w:rsid w:val="00207408"/>
    <w:rsid w:val="00207E63"/>
    <w:rsid w:val="00213775"/>
    <w:rsid w:val="00213F9D"/>
    <w:rsid w:val="00214FE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45FC"/>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CA1"/>
    <w:rsid w:val="00455337"/>
    <w:rsid w:val="0046023E"/>
    <w:rsid w:val="004616FB"/>
    <w:rsid w:val="004617A4"/>
    <w:rsid w:val="00461DD1"/>
    <w:rsid w:val="004640C7"/>
    <w:rsid w:val="00464297"/>
    <w:rsid w:val="004666BC"/>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03A4"/>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5FA5"/>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017"/>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41F44"/>
    <w:rsid w:val="009426B3"/>
    <w:rsid w:val="0094390A"/>
    <w:rsid w:val="009444FA"/>
    <w:rsid w:val="0094461F"/>
    <w:rsid w:val="009448E2"/>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5FD"/>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0FD"/>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6590"/>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0698"/>
    <w:rsid w:val="00BF10CA"/>
    <w:rsid w:val="00BF17A7"/>
    <w:rsid w:val="00BF2427"/>
    <w:rsid w:val="00BF2EB6"/>
    <w:rsid w:val="00BF579B"/>
    <w:rsid w:val="00BF5C09"/>
    <w:rsid w:val="00BF7A87"/>
    <w:rsid w:val="00BF7DA0"/>
    <w:rsid w:val="00C0059A"/>
    <w:rsid w:val="00C007EC"/>
    <w:rsid w:val="00C00DCF"/>
    <w:rsid w:val="00C0142A"/>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A4"/>
    <w:rsid w:val="00E156C2"/>
    <w:rsid w:val="00E15EA6"/>
    <w:rsid w:val="00E21377"/>
    <w:rsid w:val="00E21D92"/>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1AF2"/>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0FF"/>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A63"/>
    <w:rsid w:val="00EB3D08"/>
    <w:rsid w:val="00EB3DD1"/>
    <w:rsid w:val="00EB422D"/>
    <w:rsid w:val="00EB67B1"/>
    <w:rsid w:val="00EC00BE"/>
    <w:rsid w:val="00EC033B"/>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EF7BCA"/>
    <w:rsid w:val="00F0037E"/>
    <w:rsid w:val="00F005D6"/>
    <w:rsid w:val="00F00C8A"/>
    <w:rsid w:val="00F01792"/>
    <w:rsid w:val="00F0357B"/>
    <w:rsid w:val="00F04022"/>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A2E7D8"/>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2DF9D-D079-4BE2-A331-AE62FAABD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136</Words>
  <Characters>998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2024-05-03T08:29:00Z</cp:lastPrinted>
  <dcterms:created xsi:type="dcterms:W3CDTF">2024-05-31T09:55:00Z</dcterms:created>
  <dcterms:modified xsi:type="dcterms:W3CDTF">2024-05-31T09:56:00Z</dcterms:modified>
</cp:coreProperties>
</file>